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3"/>
        <w:gridCol w:w="6906"/>
      </w:tblGrid>
      <w:tr w14:paraId="20FCA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3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22C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t>ỦY BAN NHÂN DÂN</w:t>
            </w:r>
          </w:p>
          <w:p w14:paraId="756235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t xml:space="preserve"> PHƯỜNG PHÚ AN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br w:type="textWrapping"/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 w:bidi="ar"/>
              </w:rPr>
              <w:t>TRƯỜNG THCS HIỆP AN</w:t>
            </w:r>
          </w:p>
          <w:p w14:paraId="53B1DC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40926917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o:spt="20" style="position:absolute;left:0pt;margin-left:37.95pt;margin-top:3.65pt;height:0pt;width:85.5pt;z-index:251659264;mso-width-relative:page;mso-height-relative:page;" filled="f" stroked="t" coordsize="21600,21600" o:gfxdata="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uEU7j0wAAAAYB&#10;AAAPAAAAAAAAAAEAIAAAACIAAABkcnMvZG93bnJldi54bWxQSwECFAAUAAAACACHTuJAOCBpmucB&#10;AADuAwAADgAAAAAAAAABACAAAAAiAQAAZHJzL2Uyb0RvYy54bWxQSwUGAAAAAAYABgBZAQAAewUA&#10;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D6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pt-BR"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KIỂM TRA 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CUỐI 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HỌC KỲ I, NĂM HỌC 2025  – 2026</w:t>
            </w:r>
          </w:p>
          <w:p w14:paraId="590B111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6"/>
                <w:szCs w:val="26"/>
                <w:lang w:val="pt-BR" w:eastAsia="vi-VN"/>
                <w14:ligatures w14:val="none"/>
              </w:rPr>
              <w:t>Môn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: Công nghệ 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6"/>
                <w:szCs w:val="26"/>
                <w:lang w:val="en-US" w:eastAsia="vi-VN"/>
                <w14:ligatures w14:val="none"/>
              </w:rPr>
              <w:t>8</w:t>
            </w:r>
          </w:p>
          <w:p w14:paraId="5510EB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/>
                <w:kern w:val="0"/>
                <w:sz w:val="26"/>
                <w:szCs w:val="26"/>
                <w:lang w:val="vi-VN" w:eastAsia="vi-VN"/>
                <w14:ligatures w14:val="none"/>
              </w:rPr>
            </w:pPr>
          </w:p>
        </w:tc>
      </w:tr>
    </w:tbl>
    <w:p w14:paraId="3D85298E">
      <w:pPr>
        <w:spacing w:line="256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19E9BDB8">
      <w:pPr>
        <w:tabs>
          <w:tab w:val="left" w:pos="3740"/>
        </w:tabs>
        <w:spacing w:line="256" w:lineRule="auto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ĐỀ CHÍNH THỨC</w:t>
      </w:r>
    </w:p>
    <w:p w14:paraId="371FFF81">
      <w:pPr>
        <w:tabs>
          <w:tab w:val="left" w:pos="3740"/>
        </w:tabs>
        <w:spacing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SẢN PHẨM HỌC TẬP- KIỂM TRA  HỌC KÌ I</w:t>
      </w:r>
    </w:p>
    <w:p w14:paraId="0FED55C1">
      <w:p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vi-VN"/>
          <w14:ligatures w14:val="none"/>
        </w:rPr>
        <w:t xml:space="preserve">I. Tên dự án: 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val="vi-VN"/>
          <w14:ligatures w14:val="none"/>
        </w:rPr>
        <w:t>“Căn cứ vào bản vẽ chi tiết các em hãy làm sản phẩm bằng các vật liệu cơ khí”</w:t>
      </w:r>
    </w:p>
    <w:p w14:paraId="5F73204A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vi-VN"/>
          <w14:ligatures w14:val="none"/>
        </w:rPr>
        <w:t>II. Hình thức thực hiện:</w:t>
      </w:r>
    </w:p>
    <w:p w14:paraId="5EAA8F7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val="vi-VN"/>
          <w14:ligatures w14:val="none"/>
        </w:rPr>
        <w:t>Cá nhân hoặc nhóm 5–6 học sinh.</w:t>
      </w:r>
    </w:p>
    <w:p w14:paraId="504DFD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val="vi-VN"/>
          <w14:ligatures w14:val="none"/>
        </w:rPr>
        <w:t>Thời gian kiểm tra: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 trong tuần ôn tập giữa kỳ</w:t>
      </w:r>
    </w:p>
    <w:p w14:paraId="662F3D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val="vi-VN"/>
          <w14:ligatures w14:val="none"/>
        </w:rPr>
        <w:t>Địa điểm: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 Trong lớp học –  hoặc ở nhà</w:t>
      </w:r>
    </w:p>
    <w:p w14:paraId="64C0977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vi-VN"/>
          <w14:ligatures w14:val="none"/>
        </w:rPr>
        <w:t>III. Mục tiêu đánh giá:</w:t>
      </w:r>
    </w:p>
    <w:p w14:paraId="4B7F5A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  <w:t>Kiến thức:</w:t>
      </w:r>
    </w:p>
    <w:p w14:paraId="6FCDB7A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- 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Nắm được các kiến thức cơ bản phần vẽ kĩ thuật</w:t>
      </w:r>
    </w:p>
    <w:p w14:paraId="420CA7E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- 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Nắm được các kiến thức về bản vẽ chi tiết .</w:t>
      </w:r>
    </w:p>
    <w:p w14:paraId="42FCA05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 xml:space="preserve">- Nắm được các kiến thức về vật liệu cơ khí </w:t>
      </w:r>
    </w:p>
    <w:p w14:paraId="3F7222C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  <w:t>Năng lực:</w:t>
      </w:r>
    </w:p>
    <w:p w14:paraId="18ADC2A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- 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Năng lực vẽ và thiết kế</w:t>
      </w:r>
    </w:p>
    <w:p w14:paraId="5D1152A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- 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Năng lực sáng tạo.</w:t>
      </w:r>
    </w:p>
    <w:p w14:paraId="7C9C2C7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- 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Năng lực thực hành nhóm</w:t>
      </w:r>
    </w:p>
    <w:p w14:paraId="0E6328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  <w:t>Phẩm chất:</w:t>
      </w:r>
    </w:p>
    <w:p w14:paraId="20312B1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- 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Tích cực, trung thực, có trách nhiệm với công việc của mình</w:t>
      </w:r>
    </w:p>
    <w:p w14:paraId="7E15AEB8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14:ligatures w14:val="none"/>
        </w:rPr>
        <w:t>IV. Nội dung – Yêu cầu dự án:</w:t>
      </w:r>
    </w:p>
    <w:p w14:paraId="20DCCB25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14:ligatures w14:val="none"/>
        </w:rPr>
      </w:pPr>
      <w:r>
        <w:rPr>
          <w:rFonts w:ascii="Segoe UI Emoji" w:hAnsi="Segoe UI Emoji" w:eastAsia="Times New Roman" w:cs="Segoe UI Emoji"/>
          <w:b/>
          <w:bCs/>
          <w:kern w:val="0"/>
          <w:sz w:val="27"/>
          <w:szCs w:val="27"/>
          <w14:ligatures w14:val="none"/>
        </w:rPr>
        <w:t>🧩</w:t>
      </w: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14:ligatures w14:val="none"/>
        </w:rPr>
        <w:t xml:space="preserve"> Nhiệm vụ học sinh:</w:t>
      </w:r>
    </w:p>
    <w:p w14:paraId="516A1F7C">
      <w:p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Trong tuần ôn tập, học sinh căn cứ vào BV sử dụng các vật liệu cơ khí chế tạo thành chi tiết hoàn chỉnh.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Sản phẩm gồm 2 phần:</w:t>
      </w:r>
    </w:p>
    <w:tbl>
      <w:tblPr>
        <w:tblStyle w:val="3"/>
        <w:tblW w:w="10222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38"/>
        <w:gridCol w:w="4175"/>
        <w:gridCol w:w="4009"/>
      </w:tblGrid>
      <w:tr w14:paraId="1161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  <w:tblHeader/>
          <w:tblCellSpacing w:w="15" w:type="dxa"/>
        </w:trPr>
        <w:tc>
          <w:tcPr>
            <w:tcW w:w="0" w:type="auto"/>
            <w:vAlign w:val="center"/>
          </w:tcPr>
          <w:p w14:paraId="6F46B8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Phần</w:t>
            </w:r>
          </w:p>
        </w:tc>
        <w:tc>
          <w:tcPr>
            <w:tcW w:w="0" w:type="auto"/>
            <w:vAlign w:val="center"/>
          </w:tcPr>
          <w:p w14:paraId="0711B8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Nội dung yêu cầu</w:t>
            </w:r>
          </w:p>
        </w:tc>
        <w:tc>
          <w:tcPr>
            <w:tcW w:w="0" w:type="auto"/>
            <w:vAlign w:val="center"/>
          </w:tcPr>
          <w:p w14:paraId="4DDC24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Gợi ý hướng dẫn</w:t>
            </w:r>
          </w:p>
        </w:tc>
      </w:tr>
      <w:tr w14:paraId="5B1C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1" w:hRule="atLeast"/>
          <w:tblCellSpacing w:w="15" w:type="dxa"/>
        </w:trPr>
        <w:tc>
          <w:tcPr>
            <w:tcW w:w="0" w:type="auto"/>
            <w:vAlign w:val="center"/>
          </w:tcPr>
          <w:p w14:paraId="2243415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Lắp ráp mô hình</w:t>
            </w:r>
          </w:p>
        </w:tc>
        <w:tc>
          <w:tcPr>
            <w:tcW w:w="0" w:type="auto"/>
            <w:vAlign w:val="center"/>
          </w:tcPr>
          <w:p w14:paraId="092E914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Dựa vào bản vẽ lắp ráp mô hình thực tế</w:t>
            </w:r>
          </w:p>
        </w:tc>
        <w:tc>
          <w:tcPr>
            <w:tcW w:w="0" w:type="auto"/>
            <w:vAlign w:val="center"/>
          </w:tcPr>
          <w:p w14:paraId="5A8929FC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Sử dụng giấy bìa, các vật dụng có sẵn</w:t>
            </w:r>
          </w:p>
        </w:tc>
      </w:tr>
    </w:tbl>
    <w:p w14:paraId="23EB6C1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</w:p>
    <w:p w14:paraId="199E8C78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vi-VN"/>
          <w14:ligatures w14:val="none"/>
        </w:rPr>
        <w:t>V. Hình thức tổ chức kiểm tra:</w:t>
      </w:r>
    </w:p>
    <w:tbl>
      <w:tblPr>
        <w:tblStyle w:val="3"/>
        <w:tblW w:w="10257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93"/>
        <w:gridCol w:w="2440"/>
        <w:gridCol w:w="2019"/>
        <w:gridCol w:w="3405"/>
      </w:tblGrid>
      <w:tr w14:paraId="40727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Header/>
          <w:tblCellSpacing w:w="15" w:type="dxa"/>
        </w:trPr>
        <w:tc>
          <w:tcPr>
            <w:tcW w:w="0" w:type="auto"/>
            <w:vAlign w:val="center"/>
          </w:tcPr>
          <w:p w14:paraId="727F90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Thời gian</w:t>
            </w:r>
          </w:p>
        </w:tc>
        <w:tc>
          <w:tcPr>
            <w:tcW w:w="0" w:type="auto"/>
            <w:vAlign w:val="center"/>
          </w:tcPr>
          <w:p w14:paraId="22D5F9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Hoạt động</w:t>
            </w:r>
          </w:p>
        </w:tc>
        <w:tc>
          <w:tcPr>
            <w:tcW w:w="0" w:type="auto"/>
            <w:vAlign w:val="center"/>
          </w:tcPr>
          <w:p w14:paraId="05E0D0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Vai trò GV</w:t>
            </w:r>
          </w:p>
        </w:tc>
        <w:tc>
          <w:tcPr>
            <w:tcW w:w="0" w:type="auto"/>
            <w:vAlign w:val="center"/>
          </w:tcPr>
          <w:p w14:paraId="1CA35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Vai trò HS</w:t>
            </w:r>
          </w:p>
        </w:tc>
      </w:tr>
      <w:tr w14:paraId="49A14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6" w:hRule="atLeast"/>
          <w:tblCellSpacing w:w="15" w:type="dxa"/>
        </w:trPr>
        <w:tc>
          <w:tcPr>
            <w:tcW w:w="0" w:type="auto"/>
            <w:vAlign w:val="center"/>
          </w:tcPr>
          <w:p w14:paraId="03285E58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Trong tuần ôn tập</w:t>
            </w:r>
          </w:p>
        </w:tc>
        <w:tc>
          <w:tcPr>
            <w:tcW w:w="0" w:type="auto"/>
            <w:vAlign w:val="center"/>
          </w:tcPr>
          <w:p w14:paraId="3EB7F6DD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HS  làm sản phẩm</w:t>
            </w:r>
          </w:p>
        </w:tc>
        <w:tc>
          <w:tcPr>
            <w:tcW w:w="0" w:type="auto"/>
            <w:vAlign w:val="center"/>
          </w:tcPr>
          <w:p w14:paraId="32864C2A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Hướng dẫn HS</w:t>
            </w:r>
          </w:p>
        </w:tc>
        <w:tc>
          <w:tcPr>
            <w:tcW w:w="0" w:type="auto"/>
            <w:vAlign w:val="center"/>
          </w:tcPr>
          <w:p w14:paraId="6524A380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Thiết kế và làm sản phẩm</w:t>
            </w:r>
          </w:p>
        </w:tc>
      </w:tr>
      <w:tr w14:paraId="3E46B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  <w:tblCellSpacing w:w="15" w:type="dxa"/>
        </w:trPr>
        <w:tc>
          <w:tcPr>
            <w:tcW w:w="0" w:type="auto"/>
            <w:vAlign w:val="center"/>
          </w:tcPr>
          <w:p w14:paraId="4A413BB1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Tuần kiểm tra</w:t>
            </w:r>
          </w:p>
        </w:tc>
        <w:tc>
          <w:tcPr>
            <w:tcW w:w="0" w:type="auto"/>
            <w:vAlign w:val="center"/>
          </w:tcPr>
          <w:p w14:paraId="439BC8FF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HS nộp dự án</w:t>
            </w:r>
          </w:p>
        </w:tc>
        <w:tc>
          <w:tcPr>
            <w:tcW w:w="0" w:type="auto"/>
            <w:vAlign w:val="center"/>
          </w:tcPr>
          <w:p w14:paraId="4A7AB45B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Chấm điểm</w:t>
            </w:r>
          </w:p>
        </w:tc>
        <w:tc>
          <w:tcPr>
            <w:tcW w:w="0" w:type="auto"/>
            <w:vAlign w:val="center"/>
          </w:tcPr>
          <w:p w14:paraId="6065D91A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Làm việc nhóm</w:t>
            </w:r>
          </w:p>
        </w:tc>
      </w:tr>
    </w:tbl>
    <w:p w14:paraId="14D5E4F5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vi-VN"/>
          <w14:ligatures w14:val="none"/>
        </w:rPr>
        <w:t>VI. THANG ĐIỂM ĐÁNH GIÁ (10 điểm)</w:t>
      </w:r>
    </w:p>
    <w:tbl>
      <w:tblPr>
        <w:tblStyle w:val="3"/>
        <w:tblW w:w="10192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42"/>
        <w:gridCol w:w="2032"/>
        <w:gridCol w:w="2118"/>
      </w:tblGrid>
      <w:tr w14:paraId="495C2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  <w:tblHeader/>
          <w:tblCellSpacing w:w="15" w:type="dxa"/>
        </w:trPr>
        <w:tc>
          <w:tcPr>
            <w:tcW w:w="0" w:type="auto"/>
            <w:vAlign w:val="center"/>
          </w:tcPr>
          <w:p w14:paraId="6CBD4B5D">
            <w:pPr>
              <w:spacing w:after="0" w:line="240" w:lineRule="auto"/>
              <w:ind w:left="144" w:right="144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bookmarkStart w:id="0" w:name="_Hlk211754741"/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Tiêu chí</w:t>
            </w:r>
          </w:p>
        </w:tc>
        <w:tc>
          <w:tcPr>
            <w:tcW w:w="0" w:type="auto"/>
            <w:vAlign w:val="center"/>
          </w:tcPr>
          <w:p w14:paraId="3501301D">
            <w:pPr>
              <w:spacing w:after="0" w:line="240" w:lineRule="auto"/>
              <w:ind w:left="144" w:right="144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Điểm tối đa</w:t>
            </w:r>
          </w:p>
        </w:tc>
        <w:tc>
          <w:tcPr>
            <w:tcW w:w="0" w:type="auto"/>
            <w:vAlign w:val="center"/>
          </w:tcPr>
          <w:p w14:paraId="099F8FCC">
            <w:pPr>
              <w:spacing w:after="0" w:line="240" w:lineRule="auto"/>
              <w:ind w:left="144" w:right="144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Ghi chú GV</w:t>
            </w:r>
          </w:p>
        </w:tc>
      </w:tr>
      <w:tr w14:paraId="1B92F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tblCellSpacing w:w="15" w:type="dxa"/>
        </w:trPr>
        <w:tc>
          <w:tcPr>
            <w:tcW w:w="0" w:type="auto"/>
            <w:vAlign w:val="center"/>
          </w:tcPr>
          <w:p w14:paraId="7075555D">
            <w:pPr>
              <w:spacing w:after="0" w:line="240" w:lineRule="auto"/>
              <w:ind w:left="144" w:right="144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1. Thiết kế rõ ràng, đầy đủ ,đúng kích thước</w:t>
            </w:r>
          </w:p>
        </w:tc>
        <w:tc>
          <w:tcPr>
            <w:tcW w:w="0" w:type="auto"/>
            <w:vAlign w:val="center"/>
          </w:tcPr>
          <w:p w14:paraId="6058B530">
            <w:pPr>
              <w:spacing w:after="0" w:line="240" w:lineRule="auto"/>
              <w:ind w:left="144" w:right="144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0" w:type="auto"/>
            <w:vAlign w:val="center"/>
          </w:tcPr>
          <w:p w14:paraId="462BDB90">
            <w:pPr>
              <w:spacing w:after="0" w:line="240" w:lineRule="auto"/>
              <w:ind w:left="144" w:right="144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14:paraId="0EAB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  <w:tblCellSpacing w:w="15" w:type="dxa"/>
        </w:trPr>
        <w:tc>
          <w:tcPr>
            <w:tcW w:w="0" w:type="auto"/>
            <w:vAlign w:val="center"/>
          </w:tcPr>
          <w:p w14:paraId="701DBD50">
            <w:pPr>
              <w:spacing w:after="0" w:line="240" w:lineRule="auto"/>
              <w:ind w:left="144" w:right="144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2. Sản phẩm đẹp, có tính thẩm mỹ</w:t>
            </w:r>
          </w:p>
        </w:tc>
        <w:tc>
          <w:tcPr>
            <w:tcW w:w="0" w:type="auto"/>
            <w:vAlign w:val="center"/>
          </w:tcPr>
          <w:p w14:paraId="3FF49A5A">
            <w:pPr>
              <w:spacing w:after="0" w:line="240" w:lineRule="auto"/>
              <w:ind w:left="144" w:right="144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</w:tcPr>
          <w:p w14:paraId="25D244F1">
            <w:pPr>
              <w:spacing w:after="0" w:line="240" w:lineRule="auto"/>
              <w:ind w:left="144" w:right="144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14:paraId="4B6CA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  <w:tblCellSpacing w:w="15" w:type="dxa"/>
        </w:trPr>
        <w:tc>
          <w:tcPr>
            <w:tcW w:w="0" w:type="auto"/>
            <w:vAlign w:val="center"/>
          </w:tcPr>
          <w:p w14:paraId="67A1A2DC">
            <w:pPr>
              <w:spacing w:after="0" w:line="240" w:lineRule="auto"/>
              <w:ind w:left="144" w:right="144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 xml:space="preserve"> điểm:</w:t>
            </w:r>
          </w:p>
        </w:tc>
        <w:tc>
          <w:tcPr>
            <w:tcW w:w="0" w:type="auto"/>
            <w:vAlign w:val="center"/>
          </w:tcPr>
          <w:p w14:paraId="3EF1CC0E">
            <w:pPr>
              <w:spacing w:after="0" w:line="240" w:lineRule="auto"/>
              <w:ind w:left="144" w:right="144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0" w:type="auto"/>
            <w:vAlign w:val="center"/>
          </w:tcPr>
          <w:p w14:paraId="5D2E11C5">
            <w:pPr>
              <w:spacing w:after="0" w:line="240" w:lineRule="auto"/>
              <w:ind w:left="144" w:right="144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bookmarkEnd w:id="0"/>
    </w:tbl>
    <w:p w14:paraId="0398DCF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27B5DD9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5B83DF7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6043430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63C5044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25555883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23E0771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29B68F5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</w:p>
    <w:p w14:paraId="1DF3FBA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</w:p>
    <w:tbl>
      <w:tblPr>
        <w:tblStyle w:val="3"/>
        <w:tblpPr w:leftFromText="180" w:rightFromText="180" w:bottomFromText="160" w:vertAnchor="text" w:horzAnchor="margin" w:tblpXSpec="center" w:tblpY="-5"/>
        <w:tblW w:w="10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3"/>
        <w:gridCol w:w="6906"/>
      </w:tblGrid>
      <w:tr w14:paraId="144D7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3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A33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t>ỦY BAN NHÂN DÂN</w:t>
            </w:r>
          </w:p>
          <w:p w14:paraId="5EE307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t xml:space="preserve"> PHƯỜNG PHÚ AN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vi-VN" w:bidi="ar"/>
              </w:rPr>
              <w:br w:type="textWrapping"/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 w:bidi="ar"/>
              </w:rPr>
              <w:t>TRƯỜNG THCS HIỆP AN</w:t>
            </w:r>
          </w:p>
          <w:p w14:paraId="63B0B1B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46355</wp:posOffset>
                      </wp:positionV>
                      <wp:extent cx="1085850" cy="0"/>
                      <wp:effectExtent l="0" t="4445" r="0" b="5080"/>
                      <wp:wrapNone/>
                      <wp:docPr id="1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o:spt="20" style="position:absolute;left:0pt;margin-left:37.95pt;margin-top:3.65pt;height:0pt;width:85.5pt;z-index:251660288;mso-width-relative:page;mso-height-relative:page;" filled="f" stroked="t" coordsize="21600,21600" o:gfxdata="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uEU7j0wAAAAYBAAAPAAAAAAAA&#10;AAEAIAAAACIAAABkcnMvZG93bnJldi54bWxQSwECFAAUAAAACACHTuJAmeY/BN4BAADlAwAADgAA&#10;AAAAAAABACAAAAAiAQAAZHJzL2Uyb0RvYy54bWxQSwUGAAAAAAYABgBZAQAAcgUAAAAA&#10;">
                      <v:fill on="f" focussize="0,0"/>
                      <v:stroke weight="0.5pt" color="#000000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44F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pt-BR"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KIỂM TRA 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6"/>
                <w:szCs w:val="26"/>
                <w:lang w:val="en-US" w:eastAsia="vi-VN"/>
                <w14:ligatures w14:val="none"/>
              </w:rPr>
              <w:t xml:space="preserve">CUỐI 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>HỌC KỲ I, NĂM HỌC 2025  – 2026</w:t>
            </w:r>
          </w:p>
          <w:p w14:paraId="3A3BE86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en-US" w:eastAsia="vi-V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6"/>
                <w:szCs w:val="26"/>
                <w:lang w:val="pt-BR" w:eastAsia="vi-VN"/>
                <w14:ligatures w14:val="none"/>
              </w:rPr>
              <w:t>Môn</w:t>
            </w:r>
            <w:r>
              <w:rPr>
                <w:rFonts w:ascii="Times New Roman" w:hAnsi="Times New Roman" w:eastAsia="Times New Roman" w:cs="Times New Roman"/>
                <w:b/>
                <w:kern w:val="0"/>
                <w:sz w:val="26"/>
                <w:szCs w:val="26"/>
                <w:lang w:val="pt-BR" w:eastAsia="vi-VN"/>
                <w14:ligatures w14:val="none"/>
              </w:rPr>
              <w:t xml:space="preserve">: Công nghệ </w:t>
            </w:r>
            <w:r>
              <w:rPr>
                <w:rFonts w:hint="default" w:ascii="Times New Roman" w:hAnsi="Times New Roman" w:eastAsia="Times New Roman" w:cs="Times New Roman"/>
                <w:b/>
                <w:kern w:val="0"/>
                <w:sz w:val="26"/>
                <w:szCs w:val="26"/>
                <w:lang w:val="en-US" w:eastAsia="vi-VN"/>
                <w14:ligatures w14:val="none"/>
              </w:rPr>
              <w:t>8</w:t>
            </w:r>
          </w:p>
          <w:p w14:paraId="1B66DB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/>
                <w:kern w:val="0"/>
                <w:sz w:val="26"/>
                <w:szCs w:val="26"/>
                <w:lang w:val="vi-VN" w:eastAsia="vi-VN"/>
                <w14:ligatures w14:val="none"/>
              </w:rPr>
            </w:pPr>
          </w:p>
        </w:tc>
      </w:tr>
    </w:tbl>
    <w:p w14:paraId="2932ACE3">
      <w:pPr>
        <w:spacing w:after="0" w:line="240" w:lineRule="auto"/>
        <w:ind w:left="144" w:right="144"/>
        <w:jc w:val="center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vi-VN"/>
          <w14:ligatures w14:val="none"/>
        </w:rPr>
        <w:t xml:space="preserve">PHIẾU DỰ ÁN KIỂM TRA </w:t>
      </w: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14:ligatures w14:val="none"/>
        </w:rPr>
        <w:t>HỌC</w:t>
      </w: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vi-VN"/>
          <w14:ligatures w14:val="none"/>
        </w:rPr>
        <w:t xml:space="preserve"> KỲ I</w:t>
      </w:r>
    </w:p>
    <w:p w14:paraId="6FCC7FCA">
      <w:pPr>
        <w:spacing w:after="0" w:line="240" w:lineRule="auto"/>
        <w:ind w:left="144" w:right="144"/>
        <w:jc w:val="center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vi-VN"/>
          <w14:ligatures w14:val="none"/>
        </w:rPr>
      </w:pPr>
    </w:p>
    <w:p w14:paraId="181F50F1">
      <w:pPr>
        <w:spacing w:after="0" w:line="240" w:lineRule="auto"/>
        <w:ind w:left="144" w:right="144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val="vi-VN"/>
          <w14:ligatures w14:val="none"/>
        </w:rPr>
        <w:t>Thời gian: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 xml:space="preserve"> Tuần ôn tập – Hình thức:  nhóm 5–6 học sinh</w:t>
      </w:r>
    </w:p>
    <w:p w14:paraId="3E70351D">
      <w:pPr>
        <w:spacing w:after="0" w:line="240" w:lineRule="auto"/>
        <w:ind w:left="144" w:right="144"/>
        <w:jc w:val="center"/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</w:pPr>
      <w:r>
        <w:rPr>
          <w:rStyle w:val="5"/>
          <w:rFonts w:ascii="Times New Roman" w:hAnsi="Times New Roman" w:cs="Times New Roman"/>
          <w:lang w:val="vi-VN"/>
        </w:rPr>
        <w:t>Điểm số:</w:t>
      </w:r>
      <w:r>
        <w:rPr>
          <w:rFonts w:ascii="Times New Roman" w:hAnsi="Times New Roman" w:cs="Times New Roman"/>
          <w:lang w:val="vi-VN"/>
        </w:rPr>
        <w:t xml:space="preserve"> …………………</w:t>
      </w:r>
      <w:r>
        <w:rPr>
          <w:rFonts w:ascii="Times New Roman" w:hAnsi="Times New Roman" w:cs="Times New Roman"/>
        </w:rPr>
        <w:t>   </w:t>
      </w:r>
      <w:r>
        <w:rPr>
          <w:rFonts w:ascii="Times New Roman" w:hAnsi="Times New Roman" w:cs="Times New Roman"/>
          <w:lang w:val="vi-VN"/>
        </w:rPr>
        <w:tab/>
      </w:r>
      <w:r>
        <w:rPr>
          <w:rFonts w:ascii="Times New Roman" w:hAnsi="Times New Roman" w:cs="Times New Roman"/>
          <w:lang w:val="vi-VN"/>
        </w:rPr>
        <w:tab/>
      </w:r>
      <w:r>
        <w:rPr>
          <w:rStyle w:val="5"/>
          <w:rFonts w:ascii="Times New Roman" w:hAnsi="Times New Roman" w:cs="Times New Roman"/>
          <w:lang w:val="vi-VN"/>
        </w:rPr>
        <w:t>Chữ ký GV:</w:t>
      </w:r>
      <w:r>
        <w:rPr>
          <w:rFonts w:ascii="Times New Roman" w:hAnsi="Times New Roman" w:cs="Times New Roman"/>
          <w:lang w:val="vi-VN"/>
        </w:rPr>
        <w:t xml:space="preserve"> …………………</w:t>
      </w:r>
    </w:p>
    <w:p w14:paraId="0470E42D">
      <w:p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pict>
          <v:rect id="_x0000_i1025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9EE55C8">
      <w:pPr>
        <w:spacing w:after="0" w:line="240" w:lineRule="auto"/>
        <w:ind w:left="144" w:right="144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sv-SE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sv-SE"/>
          <w14:ligatures w14:val="none"/>
        </w:rPr>
        <w:t>I. THÔNG TIN HỌC SINH / NHÓM</w:t>
      </w:r>
    </w:p>
    <w:p w14:paraId="475DC5C7">
      <w:pPr>
        <w:numPr>
          <w:ilvl w:val="0"/>
          <w:numId w:val="3"/>
        </w:num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Họ và tên: ...............................................................................................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>......................................</w:t>
      </w:r>
    </w:p>
    <w:p w14:paraId="24CB87D3">
      <w:pPr>
        <w:numPr>
          <w:ilvl w:val="0"/>
          <w:numId w:val="3"/>
        </w:num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................................................................................................................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>.......................................</w:t>
      </w:r>
    </w:p>
    <w:p w14:paraId="2F265DE1">
      <w:pPr>
        <w:numPr>
          <w:ilvl w:val="0"/>
          <w:numId w:val="3"/>
        </w:num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................................................................................................................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>.......................................</w:t>
      </w:r>
    </w:p>
    <w:p w14:paraId="6DEC4B5D">
      <w:pPr>
        <w:numPr>
          <w:ilvl w:val="0"/>
          <w:numId w:val="3"/>
        </w:num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................................................................................................................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>.......................................</w:t>
      </w:r>
    </w:p>
    <w:p w14:paraId="73794153">
      <w:pPr>
        <w:numPr>
          <w:ilvl w:val="0"/>
          <w:numId w:val="3"/>
        </w:num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Lớp: ..............................................  Số HS trong nhóm: ...............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>.........................................</w:t>
      </w:r>
    </w:p>
    <w:p w14:paraId="0DCC0BC9">
      <w:pPr>
        <w:numPr>
          <w:ilvl w:val="0"/>
          <w:numId w:val="3"/>
        </w:num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Tên nhóm (nếu có): ......................................................................................</w:t>
      </w:r>
      <w:r>
        <w:rPr>
          <w:rFonts w:ascii="Times New Roman" w:hAnsi="Times New Roman" w:eastAsia="Times New Roman" w:cs="Times New Roman"/>
          <w:kern w:val="0"/>
          <w:sz w:val="24"/>
          <w:szCs w:val="24"/>
          <w:lang w:val="vi-VN"/>
          <w14:ligatures w14:val="none"/>
        </w:rPr>
        <w:t>................................</w:t>
      </w:r>
    </w:p>
    <w:p w14:paraId="67ECD098">
      <w:pPr>
        <w:spacing w:after="0" w:line="240" w:lineRule="auto"/>
        <w:ind w:left="144" w:right="144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pict>
          <v:rect id="_x0000_i1026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30B485D">
      <w:pPr>
        <w:spacing w:after="0" w:line="240" w:lineRule="auto"/>
        <w:ind w:left="144" w:right="144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14:ligatures w14:val="none"/>
        </w:rPr>
        <w:t>II. NHIỆM VỤ DỰ ÁN</w:t>
      </w:r>
    </w:p>
    <w:p w14:paraId="5991C8A6">
      <w:pPr>
        <w:spacing w:after="0" w:line="240" w:lineRule="auto"/>
        <w:ind w:left="144" w:right="144"/>
        <w:rPr>
          <w:rFonts w:ascii="Times New Roman" w:hAnsi="Times New Roman"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14:ligatures w14:val="none"/>
        </w:rPr>
        <w:t>Chủ đề:</w:t>
      </w:r>
      <w:r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val="vi-VN"/>
          <w14:ligatures w14:val="none"/>
        </w:rPr>
        <w:t>“Căn cứ vào bản vẽ chi tiết các em hãy làm sản phẩm bằng các vật liệu cơ khí”</w:t>
      </w:r>
    </w:p>
    <w:p w14:paraId="4AE83FA1">
      <w:pPr>
        <w:spacing w:after="0" w:line="240" w:lineRule="auto"/>
        <w:ind w:left="144" w:right="144"/>
        <w:rPr>
          <w:rFonts w:ascii="Times New Roman" w:hAnsi="Times New Roman" w:cs="Times New Roman"/>
          <w:lang w:val="vi-VN"/>
        </w:rPr>
      </w:pPr>
    </w:p>
    <w:p w14:paraId="6F2BA0CA">
      <w:pPr>
        <w:spacing w:after="0" w:line="240" w:lineRule="auto"/>
        <w:ind w:left="144" w:right="144"/>
        <w:rPr>
          <w:rFonts w:ascii="Times New Roman" w:hAnsi="Times New Roman" w:cs="Times New Roman"/>
          <w:lang w:val="vi-VN"/>
        </w:rPr>
      </w:pPr>
    </w:p>
    <w:p w14:paraId="78A491AB">
      <w:pPr>
        <w:spacing w:after="0" w:line="240" w:lineRule="auto"/>
        <w:ind w:left="144" w:right="144"/>
        <w:rPr>
          <w:rFonts w:ascii="Times New Roman" w:hAnsi="Times New Roman" w:cs="Times New Roman"/>
          <w:lang w:val="vi-VN"/>
        </w:rPr>
      </w:pPr>
    </w:p>
    <w:p w14:paraId="730D5EF3">
      <w:pPr>
        <w:spacing w:after="0" w:line="240" w:lineRule="auto"/>
        <w:ind w:left="144" w:right="144"/>
        <w:rPr>
          <w:rFonts w:ascii="Times New Roman" w:hAnsi="Times New Roman" w:cs="Times New Roman"/>
          <w:lang w:val="vi-VN"/>
        </w:rPr>
      </w:pPr>
    </w:p>
    <w:p w14:paraId="767D4E79">
      <w:pPr>
        <w:spacing w:after="0" w:line="240" w:lineRule="auto"/>
        <w:ind w:left="144" w:right="144"/>
        <w:rPr>
          <w:rFonts w:ascii="Times New Roman" w:hAnsi="Times New Roman" w:cs="Times New Roman"/>
          <w:lang w:val="vi-VN"/>
        </w:rPr>
      </w:pPr>
    </w:p>
    <w:tbl>
      <w:tblPr>
        <w:tblStyle w:val="3"/>
        <w:tblpPr w:leftFromText="180" w:rightFromText="180" w:vertAnchor="text" w:horzAnchor="page" w:tblpX="1428" w:tblpY="30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8"/>
        <w:gridCol w:w="2721"/>
        <w:gridCol w:w="3677"/>
      </w:tblGrid>
      <w:tr w14:paraId="79064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3178" w:type="dxa"/>
            <w:shd w:val="clear" w:color="auto" w:fill="auto"/>
          </w:tcPr>
          <w:p w14:paraId="71EE9CA9">
            <w:pPr>
              <w:spacing w:after="0" w:line="240" w:lineRule="auto"/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</w:pPr>
          </w:p>
          <w:p w14:paraId="6FE733A4">
            <w:pPr>
              <w:spacing w:after="0" w:line="240" w:lineRule="auto"/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  <w:t xml:space="preserve">  </w:t>
            </w:r>
          </w:p>
          <w:p w14:paraId="7EC0B9D0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  <w:t>Duyệt của BGH</w:t>
            </w:r>
          </w:p>
          <w:p w14:paraId="70D9082F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  <w:t>(Ký, ghi rõ họ và tên)</w:t>
            </w:r>
          </w:p>
        </w:tc>
        <w:tc>
          <w:tcPr>
            <w:tcW w:w="2721" w:type="dxa"/>
            <w:shd w:val="clear" w:color="auto" w:fill="auto"/>
          </w:tcPr>
          <w:p w14:paraId="4324A10E">
            <w:pPr>
              <w:spacing w:after="0" w:line="240" w:lineRule="auto"/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</w:pPr>
          </w:p>
          <w:p w14:paraId="17356D4D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</w:pPr>
          </w:p>
          <w:p w14:paraId="210C39B7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  <w:t>Duyệt của TTCM</w:t>
            </w:r>
          </w:p>
          <w:p w14:paraId="148757F5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  <w:t>(Ký, ghi rõ họ và tên)</w:t>
            </w:r>
          </w:p>
          <w:p w14:paraId="78547C2C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</w:pPr>
          </w:p>
          <w:p w14:paraId="000D9129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</w:pPr>
          </w:p>
          <w:p w14:paraId="337A5D41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</w:pPr>
          </w:p>
          <w:p w14:paraId="708BCC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  <w:lang w:val="pt-BR" w:eastAsia="en-US"/>
              </w:rPr>
            </w:pPr>
          </w:p>
          <w:p w14:paraId="303E0914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6"/>
                <w:szCs w:val="26"/>
                <w:lang w:val="pt-BR" w:eastAsia="en-US"/>
              </w:rPr>
              <w:t xml:space="preserve">Trần Triệu Hiên                   </w:t>
            </w:r>
          </w:p>
        </w:tc>
        <w:tc>
          <w:tcPr>
            <w:tcW w:w="3677" w:type="dxa"/>
            <w:shd w:val="clear" w:color="auto" w:fill="auto"/>
          </w:tcPr>
          <w:p w14:paraId="58021E61">
            <w:pPr>
              <w:spacing w:after="0" w:line="240" w:lineRule="auto"/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  <w:t xml:space="preserve">      </w:t>
            </w:r>
          </w:p>
          <w:p w14:paraId="159A88DC">
            <w:pPr>
              <w:spacing w:after="0" w:line="240" w:lineRule="auto"/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  <w:t xml:space="preserve">      </w:t>
            </w:r>
            <w:r>
              <w:rPr>
                <w:rFonts w:ascii="Times New Roman" w:hAnsi="Times New Roman" w:eastAsia="Calibri" w:cs="Arial"/>
                <w:b w:val="0"/>
                <w:bCs/>
                <w:i/>
                <w:sz w:val="26"/>
                <w:szCs w:val="26"/>
                <w:lang w:val="pt-BR" w:eastAsia="en-US"/>
              </w:rPr>
              <w:t xml:space="preserve"> Hiệp An, ngày </w:t>
            </w:r>
            <w:r>
              <w:rPr>
                <w:rFonts w:hint="default" w:ascii="Times New Roman" w:hAnsi="Times New Roman" w:eastAsia="Calibri" w:cs="Arial"/>
                <w:b w:val="0"/>
                <w:bCs/>
                <w:i/>
                <w:sz w:val="26"/>
                <w:szCs w:val="26"/>
                <w:lang w:val="en-US" w:eastAsia="en-US"/>
              </w:rPr>
              <w:t>…/…</w:t>
            </w:r>
            <w:r>
              <w:rPr>
                <w:rFonts w:ascii="Times New Roman" w:hAnsi="Times New Roman" w:eastAsia="Calibri" w:cs="Arial"/>
                <w:b w:val="0"/>
                <w:bCs/>
                <w:i/>
                <w:sz w:val="26"/>
                <w:szCs w:val="26"/>
                <w:lang w:val="pt-BR" w:eastAsia="en-US"/>
              </w:rPr>
              <w:t>/202</w:t>
            </w:r>
            <w:r>
              <w:rPr>
                <w:rFonts w:hint="default" w:ascii="Times New Roman" w:hAnsi="Times New Roman" w:eastAsia="Calibri" w:cs="Arial"/>
                <w:b w:val="0"/>
                <w:bCs/>
                <w:i/>
                <w:sz w:val="26"/>
                <w:szCs w:val="26"/>
                <w:lang w:val="en-US" w:eastAsia="en-US"/>
              </w:rPr>
              <w:t>5</w:t>
            </w:r>
          </w:p>
          <w:p w14:paraId="062D981C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b/>
                <w:sz w:val="26"/>
                <w:szCs w:val="26"/>
                <w:lang w:val="pt-BR" w:eastAsia="en-US"/>
              </w:rPr>
              <w:t xml:space="preserve">Giáo viên ra đề </w:t>
            </w:r>
          </w:p>
          <w:p w14:paraId="24B52426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</w:pPr>
            <w:r>
              <w:rPr>
                <w:rFonts w:ascii="Times New Roman" w:hAnsi="Times New Roman" w:eastAsia="Calibri" w:cs="Arial"/>
                <w:i/>
                <w:sz w:val="26"/>
                <w:szCs w:val="26"/>
                <w:lang w:val="pt-BR" w:eastAsia="en-US"/>
              </w:rPr>
              <w:t>(Ký, ghi rõ họ và tên)</w:t>
            </w:r>
          </w:p>
          <w:p w14:paraId="3B4C9EA5">
            <w:pPr>
              <w:spacing w:after="0" w:line="240" w:lineRule="auto"/>
              <w:jc w:val="center"/>
              <w:rPr>
                <w:rFonts w:ascii="Times New Roman" w:hAnsi="Times New Roman" w:eastAsia="SimSun" w:cs="Times New Roman"/>
                <w:i/>
                <w:sz w:val="26"/>
                <w:szCs w:val="26"/>
                <w:lang w:val="pt-BR" w:eastAsia="zh-CN"/>
              </w:rPr>
            </w:pPr>
          </w:p>
          <w:p w14:paraId="2252261A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</w:pPr>
          </w:p>
          <w:p w14:paraId="27AD740E">
            <w:pPr>
              <w:spacing w:after="0" w:line="240" w:lineRule="auto"/>
              <w:jc w:val="center"/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</w:pPr>
          </w:p>
          <w:p w14:paraId="57BFCF3F">
            <w:pPr>
              <w:spacing w:after="0" w:line="240" w:lineRule="auto"/>
              <w:rPr>
                <w:rFonts w:ascii="Times New Roman" w:hAnsi="Times New Roman" w:eastAsia="Calibri" w:cs="Arial"/>
                <w:b/>
                <w:i/>
                <w:sz w:val="26"/>
                <w:szCs w:val="26"/>
                <w:lang w:val="pt-BR" w:eastAsia="en-US"/>
              </w:rPr>
            </w:pPr>
          </w:p>
          <w:p w14:paraId="592A9315">
            <w:pPr>
              <w:spacing w:after="0" w:line="240" w:lineRule="auto"/>
              <w:jc w:val="center"/>
              <w:rPr>
                <w:rFonts w:hint="default" w:ascii="Times New Roman" w:hAnsi="Times New Roman" w:eastAsia="Calibri" w:cs="Arial"/>
                <w:b/>
                <w:i/>
                <w:sz w:val="26"/>
                <w:szCs w:val="26"/>
                <w:lang w:val="en-US" w:eastAsia="en-US"/>
              </w:rPr>
            </w:pPr>
            <w:r>
              <w:rPr>
                <w:rFonts w:hint="default" w:ascii="Times New Roman" w:hAnsi="Times New Roman" w:eastAsia="Calibri" w:cs="Arial"/>
                <w:b/>
                <w:i w:val="0"/>
                <w:iCs/>
                <w:sz w:val="26"/>
                <w:szCs w:val="26"/>
                <w:lang w:val="en-US" w:eastAsia="en-US"/>
              </w:rPr>
              <w:t>Nguyễn Huỳnh Lâm</w:t>
            </w:r>
          </w:p>
        </w:tc>
      </w:tr>
    </w:tbl>
    <w:p w14:paraId="68B1279A">
      <w:pPr>
        <w:spacing w:after="0" w:line="240" w:lineRule="auto"/>
        <w:ind w:left="144" w:right="144"/>
        <w:rPr>
          <w:rFonts w:ascii="Times New Roman" w:hAnsi="Times New Roman" w:cs="Times New Roman"/>
          <w:lang w:val="vi-VN"/>
        </w:rPr>
      </w:pPr>
      <w:bookmarkStart w:id="1" w:name="_GoBack"/>
      <w:bookmarkEnd w:id="1"/>
    </w:p>
    <w:sectPr>
      <w:pgSz w:w="12240" w:h="15840"/>
      <w:pgMar w:top="1440" w:right="1440" w:bottom="1440" w:left="1440" w:header="720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 Emoji">
    <w:panose1 w:val="020B0502040204020203"/>
    <w:charset w:val="00"/>
    <w:family w:val="swiss"/>
    <w:pitch w:val="default"/>
    <w:sig w:usb0="00000001" w:usb1="02000000" w:usb2="08000000" w:usb3="00000000" w:csb0="00000001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6B34FF"/>
    <w:multiLevelType w:val="multilevel"/>
    <w:tmpl w:val="0B6B34F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C8B1420"/>
    <w:multiLevelType w:val="multilevel"/>
    <w:tmpl w:val="2C8B142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3F8144C"/>
    <w:multiLevelType w:val="multilevel"/>
    <w:tmpl w:val="53F8144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C3"/>
    <w:rsid w:val="0003788E"/>
    <w:rsid w:val="000654FE"/>
    <w:rsid w:val="00074001"/>
    <w:rsid w:val="00160D9C"/>
    <w:rsid w:val="0029149F"/>
    <w:rsid w:val="004725B1"/>
    <w:rsid w:val="00881A01"/>
    <w:rsid w:val="00AD1D5E"/>
    <w:rsid w:val="00AE2318"/>
    <w:rsid w:val="00BB2255"/>
    <w:rsid w:val="00BC17C3"/>
    <w:rsid w:val="00C07139"/>
    <w:rsid w:val="00D332B8"/>
    <w:rsid w:val="00D56210"/>
    <w:rsid w:val="00D9358E"/>
    <w:rsid w:val="00DA483F"/>
    <w:rsid w:val="00E33F8B"/>
    <w:rsid w:val="00E93BA4"/>
    <w:rsid w:val="00EF74DB"/>
    <w:rsid w:val="00F3419B"/>
    <w:rsid w:val="00F549CF"/>
    <w:rsid w:val="00F813A8"/>
    <w:rsid w:val="00FB6B4A"/>
    <w:rsid w:val="4F9D603C"/>
    <w:rsid w:val="7312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5">
    <w:name w:val="Strong"/>
    <w:basedOn w:val="2"/>
    <w:qFormat/>
    <w:uiPriority w:val="22"/>
    <w:rPr>
      <w:b/>
      <w:bCs/>
    </w:rPr>
  </w:style>
  <w:style w:type="table" w:styleId="6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403</Words>
  <Characters>2301</Characters>
  <Lines>19</Lines>
  <Paragraphs>5</Paragraphs>
  <TotalTime>0</TotalTime>
  <ScaleCrop>false</ScaleCrop>
  <LinksUpToDate>false</LinksUpToDate>
  <CharactersWithSpaces>2699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2025-12-06T12:57:00Z</dcterms:created>
  <dc:creator>HP</dc:creator>
  <cp:lastModifiedBy>Hiên Trần Triệu</cp:lastModifiedBy>
  <dcterms:modified xsi:type="dcterms:W3CDTF">2025-12-14T15:10:06Z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E36CF5B56BAD4D8BA71B759269044B3D_13</vt:lpwstr>
  </property>
</Properties>
</file>